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EndPr/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75B9ACFD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92148531"/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 w:rsidR="00AB7D41">
        <w:rPr>
          <w:rFonts w:cstheme="minorHAnsi"/>
          <w:b/>
          <w:bCs/>
          <w:sz w:val="24"/>
          <w:szCs w:val="24"/>
        </w:rPr>
        <w:t>Specjalnego Ośrodka Szkolno-Wychowawczego</w:t>
      </w:r>
    </w:p>
    <w:p w14:paraId="15DCBCC4" w14:textId="6B06F985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 w:rsidR="00AB7D41">
        <w:rPr>
          <w:rFonts w:cstheme="minorHAnsi"/>
          <w:bCs/>
          <w:sz w:val="24"/>
          <w:szCs w:val="24"/>
        </w:rPr>
        <w:t>Tadeusz Kościuszki 25</w:t>
      </w:r>
    </w:p>
    <w:p w14:paraId="50427335" w14:textId="2AFA51E9" w:rsidR="009C6C88" w:rsidRPr="00596BEA" w:rsidRDefault="009C6C88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 w:rsidRPr="00596BEA">
        <w:rPr>
          <w:rFonts w:cstheme="minorHAnsi"/>
          <w:sz w:val="24"/>
          <w:szCs w:val="24"/>
          <w:shd w:val="clear" w:color="auto" w:fill="FFFFFF"/>
        </w:rPr>
        <w:t>6</w:t>
      </w:r>
      <w:r w:rsidR="00AB7D41">
        <w:rPr>
          <w:rFonts w:cstheme="minorHAnsi"/>
          <w:sz w:val="24"/>
          <w:szCs w:val="24"/>
          <w:shd w:val="clear" w:color="auto" w:fill="FFFFFF"/>
        </w:rPr>
        <w:t>7-400 Wschowa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6FDAEE6F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110066">
        <w:rPr>
          <w:rFonts w:cstheme="minorHAnsi"/>
          <w:sz w:val="24"/>
          <w:szCs w:val="24"/>
        </w:rPr>
        <w:t>4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110066">
        <w:rPr>
          <w:rFonts w:cstheme="minorHAnsi"/>
          <w:sz w:val="24"/>
          <w:szCs w:val="24"/>
        </w:rPr>
        <w:t>1411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2A729C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3CF9FB15" w:rsidR="003246DE" w:rsidRDefault="002A729C" w:rsidP="00110066">
      <w:pPr>
        <w:tabs>
          <w:tab w:val="left" w:pos="8325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EndPr/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  <w:r w:rsidR="00110066">
        <w:rPr>
          <w:rFonts w:eastAsia="Times New Roman" w:cstheme="minorHAnsi"/>
          <w:sz w:val="24"/>
          <w:szCs w:val="24"/>
          <w:lang w:eastAsia="pl-PL"/>
        </w:rPr>
        <w:tab/>
      </w:r>
    </w:p>
    <w:p w14:paraId="379EA484" w14:textId="3CC981E8" w:rsidR="00596BEA" w:rsidRDefault="002A729C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EndPr/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2A729C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2A729C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068791C6" w14:textId="466E0D65" w:rsidR="007422CF" w:rsidRDefault="002A729C" w:rsidP="007422CF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0704A87F" w:rsidR="00D265D1" w:rsidRDefault="002A729C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.75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06FC29EF" w14:textId="77777777" w:rsidR="007422CF" w:rsidRDefault="007422CF" w:rsidP="007422CF"/>
    <w:p w14:paraId="6F4EE116" w14:textId="77777777" w:rsidR="007422CF" w:rsidRDefault="007422CF" w:rsidP="007422CF"/>
    <w:p w14:paraId="62B5993D" w14:textId="12E17B96" w:rsidR="007422CF" w:rsidRPr="007422CF" w:rsidRDefault="007422CF" w:rsidP="002A729C">
      <w:pPr>
        <w:pStyle w:val="Nagwek1"/>
        <w:spacing w:after="240"/>
      </w:pPr>
      <w:r w:rsidRPr="007422CF">
        <w:lastRenderedPageBreak/>
        <w:t xml:space="preserve">Klauzula informacyjna </w:t>
      </w:r>
    </w:p>
    <w:p w14:paraId="6BC49279" w14:textId="77777777" w:rsidR="007422CF" w:rsidRPr="007422CF" w:rsidRDefault="007422CF" w:rsidP="007422CF">
      <w:pPr>
        <w:pStyle w:val="Nagwek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22CF">
        <w:rPr>
          <w:rFonts w:asciiTheme="minorHAnsi" w:hAnsiTheme="minorHAnsi" w:cstheme="minorHAnsi"/>
          <w:sz w:val="22"/>
          <w:szCs w:val="22"/>
        </w:rPr>
        <w:t xml:space="preserve">ADMINISTRATOR DANYCH </w:t>
      </w:r>
    </w:p>
    <w:p w14:paraId="6F341993" w14:textId="77777777" w:rsidR="007422CF" w:rsidRPr="007422CF" w:rsidRDefault="007422CF" w:rsidP="007422CF">
      <w:pPr>
        <w:spacing w:line="276" w:lineRule="auto"/>
        <w:rPr>
          <w:rFonts w:cstheme="minorHAnsi"/>
          <w:b/>
          <w:bCs/>
        </w:rPr>
      </w:pPr>
      <w:r w:rsidRPr="007422CF">
        <w:rPr>
          <w:rFonts w:cstheme="minorHAnsi"/>
        </w:rPr>
        <w:t xml:space="preserve">Administratorem danych osobowych jest </w:t>
      </w:r>
      <w:r w:rsidRPr="007422CF">
        <w:rPr>
          <w:rFonts w:cstheme="minorHAnsi"/>
          <w:b/>
          <w:bCs/>
        </w:rPr>
        <w:t>Specjalny Ośrodek Szkolno-Wychowawczy we Wschowie.</w:t>
      </w:r>
    </w:p>
    <w:p w14:paraId="3CC612B7" w14:textId="77777777" w:rsidR="007422CF" w:rsidRPr="007422CF" w:rsidRDefault="007422CF" w:rsidP="007422CF">
      <w:pPr>
        <w:pStyle w:val="Nagwek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22CF">
        <w:rPr>
          <w:rFonts w:asciiTheme="minorHAnsi" w:hAnsiTheme="minorHAnsi" w:cstheme="minorHAnsi"/>
          <w:sz w:val="22"/>
          <w:szCs w:val="22"/>
        </w:rPr>
        <w:t>INSPEKTOR OCHRONY DANYCH</w:t>
      </w:r>
    </w:p>
    <w:p w14:paraId="52D8B7E0" w14:textId="72FFC3E8" w:rsidR="007422CF" w:rsidRPr="007422CF" w:rsidRDefault="007422CF" w:rsidP="007422CF">
      <w:pPr>
        <w:spacing w:line="276" w:lineRule="auto"/>
        <w:rPr>
          <w:rFonts w:cstheme="minorHAnsi"/>
        </w:rPr>
      </w:pPr>
      <w:r w:rsidRPr="007422CF">
        <w:rPr>
          <w:rFonts w:cstheme="minorHAnsi"/>
        </w:rPr>
        <w:t>Kontakt z Inspektorem Ochrony Danych Osobowych: Jędrzej Bajer tel. 533807040,</w:t>
      </w:r>
      <w:r>
        <w:rPr>
          <w:rFonts w:cstheme="minorHAnsi"/>
        </w:rPr>
        <w:t xml:space="preserve"> </w:t>
      </w:r>
      <w:r w:rsidRPr="007422CF">
        <w:rPr>
          <w:rFonts w:cstheme="minorHAnsi"/>
        </w:rPr>
        <w:t xml:space="preserve">e-mail </w:t>
      </w:r>
      <w:hyperlink r:id="rId8" w:history="1">
        <w:r w:rsidRPr="007422CF">
          <w:rPr>
            <w:rStyle w:val="Hipercze"/>
            <w:rFonts w:cstheme="minorHAnsi"/>
          </w:rPr>
          <w:t>iod@odoplus.pl</w:t>
        </w:r>
      </w:hyperlink>
      <w:r w:rsidRPr="007422CF">
        <w:rPr>
          <w:rFonts w:cstheme="minorHAnsi"/>
        </w:rPr>
        <w:t>.</w:t>
      </w:r>
    </w:p>
    <w:p w14:paraId="5F12F1C0" w14:textId="77777777" w:rsidR="007422CF" w:rsidRPr="007422CF" w:rsidRDefault="007422CF" w:rsidP="007422CF">
      <w:pPr>
        <w:pStyle w:val="Nagwek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22CF">
        <w:rPr>
          <w:rFonts w:asciiTheme="minorHAnsi" w:hAnsiTheme="minorHAnsi" w:cstheme="minorHAnsi"/>
          <w:sz w:val="22"/>
          <w:szCs w:val="22"/>
        </w:rPr>
        <w:t>CELE PRZETWARZANIA I PODSTAWA PRAWNA</w:t>
      </w:r>
    </w:p>
    <w:p w14:paraId="74D149BC" w14:textId="501261F1" w:rsidR="007422CF" w:rsidRPr="007422CF" w:rsidRDefault="007422CF" w:rsidP="007422CF">
      <w:pPr>
        <w:spacing w:line="276" w:lineRule="auto"/>
        <w:rPr>
          <w:rFonts w:cstheme="minorHAnsi"/>
        </w:rPr>
      </w:pPr>
      <w:r w:rsidRPr="007422CF">
        <w:rPr>
          <w:rFonts w:cstheme="minorHAnsi"/>
        </w:rPr>
        <w:t xml:space="preserve">Dane osobowe przetwarzane na podstawie art. 29 ustawy z dnia 19 lipca 2019 r. o zapewnianiu dostępności osobom ze szczególnymi potrzebami (Dz. U. 2024 poz. 1411) w celu </w:t>
      </w:r>
      <w:r>
        <w:rPr>
          <w:rFonts w:cstheme="minorHAnsi"/>
        </w:rPr>
        <w:t>złożenia informacji o braku</w:t>
      </w:r>
      <w:r w:rsidRPr="007422CF">
        <w:rPr>
          <w:rFonts w:cstheme="minorHAnsi"/>
        </w:rPr>
        <w:t xml:space="preserve"> zapewnieni</w:t>
      </w:r>
      <w:r>
        <w:rPr>
          <w:rFonts w:cstheme="minorHAnsi"/>
        </w:rPr>
        <w:t>a</w:t>
      </w:r>
      <w:r w:rsidRPr="007422CF">
        <w:rPr>
          <w:rFonts w:cstheme="minorHAnsi"/>
        </w:rPr>
        <w:t xml:space="preserve"> dostępności. </w:t>
      </w:r>
    </w:p>
    <w:p w14:paraId="1C069C39" w14:textId="77777777" w:rsidR="007422CF" w:rsidRPr="007422CF" w:rsidRDefault="007422CF" w:rsidP="007422CF">
      <w:pPr>
        <w:pStyle w:val="Nagwek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22CF">
        <w:rPr>
          <w:rFonts w:asciiTheme="minorHAnsi" w:hAnsiTheme="minorHAnsi" w:cstheme="minorHAnsi"/>
          <w:sz w:val="22"/>
          <w:szCs w:val="22"/>
        </w:rPr>
        <w:t>ODBIORCY DANYCH</w:t>
      </w:r>
    </w:p>
    <w:p w14:paraId="44A3F1FA" w14:textId="77777777" w:rsidR="007422CF" w:rsidRPr="007422CF" w:rsidRDefault="007422CF" w:rsidP="007422CF">
      <w:pPr>
        <w:spacing w:line="276" w:lineRule="auto"/>
        <w:rPr>
          <w:rFonts w:cstheme="minorHAnsi"/>
        </w:rPr>
      </w:pPr>
      <w:r w:rsidRPr="007422CF">
        <w:rPr>
          <w:rFonts w:cstheme="minorHAnsi"/>
        </w:rPr>
        <w:t>Odbiorcami danych osobowych będą podmioty uprawnione do uzyskania tych danych na podstawie przepisów prawa oraz upoważnione przez Administratora podmioty przetwarzające dane osobowe w imieniu Administratora.</w:t>
      </w:r>
    </w:p>
    <w:p w14:paraId="6086D14B" w14:textId="77777777" w:rsidR="007422CF" w:rsidRPr="007422CF" w:rsidRDefault="007422CF" w:rsidP="007422CF">
      <w:pPr>
        <w:pStyle w:val="Nagwek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22CF">
        <w:rPr>
          <w:rFonts w:asciiTheme="minorHAnsi" w:hAnsiTheme="minorHAnsi" w:cstheme="minorHAnsi"/>
          <w:sz w:val="22"/>
          <w:szCs w:val="22"/>
        </w:rPr>
        <w:t>OKRES PRZECHOWYWANIA DANYCH</w:t>
      </w:r>
    </w:p>
    <w:p w14:paraId="2F182368" w14:textId="660D0D45" w:rsidR="007422CF" w:rsidRPr="007422CF" w:rsidRDefault="007422CF" w:rsidP="007422CF">
      <w:pPr>
        <w:spacing w:line="276" w:lineRule="auto"/>
        <w:rPr>
          <w:rFonts w:cstheme="minorHAnsi"/>
        </w:rPr>
      </w:pPr>
      <w:r w:rsidRPr="007422CF">
        <w:rPr>
          <w:rFonts w:cstheme="minorHAnsi"/>
        </w:rPr>
        <w:t>Dane osobowe przechowywane będą przez okres niezbędny do wykonania obowiązków prawnych ciążących na Administratorze w tym przez okres trwania nauki i archiwizowania zgodnie z obowiązującymi przepisami prawa, do czasu wycofania zgody w przypadku jej wyrażenia,</w:t>
      </w:r>
      <w:r w:rsidRPr="007422CF">
        <w:rPr>
          <w:rFonts w:cstheme="minorHAnsi"/>
        </w:rPr>
        <w:drawing>
          <wp:anchor distT="0" distB="0" distL="114300" distR="114300" simplePos="0" relativeHeight="251659264" behindDoc="0" locked="0" layoutInCell="1" allowOverlap="0" wp14:anchorId="33C45C50" wp14:editId="2AF076DF">
            <wp:simplePos x="0" y="0"/>
            <wp:positionH relativeFrom="page">
              <wp:posOffset>926465</wp:posOffset>
            </wp:positionH>
            <wp:positionV relativeFrom="page">
              <wp:posOffset>707390</wp:posOffset>
            </wp:positionV>
            <wp:extent cx="3175" cy="3175"/>
            <wp:effectExtent l="0" t="0" r="0" b="0"/>
            <wp:wrapSquare wrapText="bothSides"/>
            <wp:docPr id="157998438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2CF">
        <w:rPr>
          <w:rFonts w:cstheme="minorHAnsi"/>
        </w:rPr>
        <w:drawing>
          <wp:anchor distT="0" distB="0" distL="114300" distR="114300" simplePos="0" relativeHeight="251660288" behindDoc="0" locked="0" layoutInCell="1" allowOverlap="0" wp14:anchorId="0F1639D7" wp14:editId="29C5B82F">
            <wp:simplePos x="0" y="0"/>
            <wp:positionH relativeFrom="page">
              <wp:posOffset>3020695</wp:posOffset>
            </wp:positionH>
            <wp:positionV relativeFrom="page">
              <wp:posOffset>789940</wp:posOffset>
            </wp:positionV>
            <wp:extent cx="3175" cy="3175"/>
            <wp:effectExtent l="0" t="0" r="0" b="0"/>
            <wp:wrapSquare wrapText="bothSides"/>
            <wp:docPr id="204826877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31B9B" w14:textId="77777777" w:rsidR="007422CF" w:rsidRPr="007422CF" w:rsidRDefault="007422CF" w:rsidP="007422CF">
      <w:pPr>
        <w:pStyle w:val="Nagwek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22CF">
        <w:rPr>
          <w:rFonts w:asciiTheme="minorHAnsi" w:hAnsiTheme="minorHAnsi" w:cstheme="minorHAnsi"/>
          <w:sz w:val="22"/>
          <w:szCs w:val="22"/>
        </w:rPr>
        <w:t>PRAWA PODMIOTÓW DANYCH</w:t>
      </w:r>
    </w:p>
    <w:p w14:paraId="4D9374C9" w14:textId="78292595" w:rsidR="007422CF" w:rsidRPr="007422CF" w:rsidRDefault="007422CF" w:rsidP="007422CF">
      <w:pPr>
        <w:spacing w:line="276" w:lineRule="auto"/>
        <w:rPr>
          <w:rFonts w:cstheme="minorHAnsi"/>
        </w:rPr>
      </w:pPr>
      <w:r w:rsidRPr="007422CF">
        <w:rPr>
          <w:rFonts w:cstheme="minorHAnsi"/>
        </w:rPr>
        <w:t xml:space="preserve"> Na każdym etapie przetwarzana danych osobowych przysługuje Pani/Panu prawo do sprostowania (poprawienia) danych, ograniczenia przetwarzania danych, dostępu do danych (w tym kopii tych danych),</w:t>
      </w:r>
      <w:r>
        <w:rPr>
          <w:rFonts w:cstheme="minorHAnsi"/>
        </w:rPr>
        <w:t xml:space="preserve"> </w:t>
      </w:r>
      <w:r w:rsidRPr="007422CF">
        <w:rPr>
          <w:rFonts w:cstheme="minorHAnsi"/>
        </w:rPr>
        <w:t>wniesienia skargi do organu nadzorczego tj. Prezesa Urzędu Ochrony Danych Osobowych, ul. Stawki 2, 00-193 Warszawa.</w:t>
      </w:r>
    </w:p>
    <w:p w14:paraId="40C3A711" w14:textId="18621170" w:rsidR="007422CF" w:rsidRPr="007422CF" w:rsidRDefault="007422CF" w:rsidP="007422CF">
      <w:pPr>
        <w:spacing w:line="276" w:lineRule="auto"/>
        <w:rPr>
          <w:rFonts w:cstheme="minorHAnsi"/>
        </w:rPr>
      </w:pPr>
      <w:r w:rsidRPr="007422CF">
        <w:rPr>
          <w:rFonts w:cstheme="minorHAnsi"/>
        </w:rPr>
        <w:t xml:space="preserve">W przypadku przetwarzania danych w związku z obowiązkiem prawnym ciążącym na Administratorze (na podstawie art. 6 ust. 1 lit. c RODO), </w:t>
      </w:r>
      <w:r w:rsidRPr="007422CF">
        <w:rPr>
          <w:rFonts w:cstheme="minorHAnsi"/>
          <w:b/>
          <w:bCs/>
        </w:rPr>
        <w:t>nie przysługuje</w:t>
      </w:r>
      <w:r w:rsidRPr="007422CF">
        <w:rPr>
          <w:rFonts w:cstheme="minorHAnsi"/>
        </w:rPr>
        <w:t xml:space="preserve"> Pani/Panu prawo do:</w:t>
      </w:r>
      <w:r>
        <w:rPr>
          <w:rFonts w:cstheme="minorHAnsi"/>
        </w:rPr>
        <w:t xml:space="preserve"> </w:t>
      </w:r>
      <w:r w:rsidRPr="007422CF">
        <w:rPr>
          <w:rFonts w:cstheme="minorHAnsi"/>
        </w:rPr>
        <w:t>wniesienia sprzeciwu wobec przetwarzania danych osobowych, na zasadach określonych w art. 21 RODO</w:t>
      </w:r>
      <w:r>
        <w:rPr>
          <w:rFonts w:cstheme="minorHAnsi"/>
        </w:rPr>
        <w:t xml:space="preserve"> </w:t>
      </w:r>
      <w:r w:rsidRPr="007422CF">
        <w:rPr>
          <w:rFonts w:cstheme="minorHAnsi"/>
        </w:rPr>
        <w:t>usunięcia danych,</w:t>
      </w:r>
      <w:r>
        <w:rPr>
          <w:rFonts w:cstheme="minorHAnsi"/>
        </w:rPr>
        <w:t xml:space="preserve"> </w:t>
      </w:r>
      <w:r w:rsidRPr="007422CF">
        <w:rPr>
          <w:rFonts w:cstheme="minorHAnsi"/>
        </w:rPr>
        <w:t>przenoszenia danych osobowych, o którym mowa w art. 20 RODO.</w:t>
      </w:r>
    </w:p>
    <w:p w14:paraId="2CED1DC1" w14:textId="77777777" w:rsidR="007422CF" w:rsidRPr="007422CF" w:rsidRDefault="007422CF" w:rsidP="007422CF">
      <w:pPr>
        <w:spacing w:line="276" w:lineRule="auto"/>
        <w:rPr>
          <w:rFonts w:cstheme="minorHAnsi"/>
        </w:rPr>
      </w:pPr>
      <w:r w:rsidRPr="007422CF">
        <w:rPr>
          <w:rFonts w:cstheme="minorHAnsi"/>
        </w:rPr>
        <w:t>W przypadku gdy przetwarzanie danych osobowych odbywa się na podstawie zgody (art.6 ust. 1 lit a RODO), przysługuje Pani/Panu prawo do cofnięcia tej zgody w dowolnym momencie. Cofnięcie to nie ma wpływu na zgodność przetwarzania, którego dokonano na podstawie zgody przed jej cofnięciem, zgodnie z obowiązującym prawem.</w:t>
      </w:r>
    </w:p>
    <w:p w14:paraId="1F9B4224" w14:textId="77777777" w:rsidR="007422CF" w:rsidRPr="007422CF" w:rsidRDefault="007422CF" w:rsidP="007422CF">
      <w:pPr>
        <w:pStyle w:val="Nagwek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22CF">
        <w:rPr>
          <w:rFonts w:asciiTheme="minorHAnsi" w:hAnsiTheme="minorHAnsi" w:cstheme="minorHAnsi"/>
          <w:sz w:val="22"/>
          <w:szCs w:val="22"/>
        </w:rPr>
        <w:t>INFORMACJA O DOWOLNOŚCI LUB OBOWIĄZKU PODANIA DANYCH</w:t>
      </w:r>
    </w:p>
    <w:p w14:paraId="22452E6E" w14:textId="77777777" w:rsidR="007422CF" w:rsidRPr="007422CF" w:rsidRDefault="007422CF" w:rsidP="007422CF">
      <w:pPr>
        <w:spacing w:line="276" w:lineRule="auto"/>
        <w:rPr>
          <w:rFonts w:cstheme="minorHAnsi"/>
        </w:rPr>
      </w:pPr>
      <w:r w:rsidRPr="007422CF">
        <w:rPr>
          <w:rFonts w:cstheme="minorHAnsi"/>
        </w:rPr>
        <w:t>Podanie danych osobowych jest niezbędne i jest wymogiem ustawowym służącym realizacji wskazanych celów w przypadku ich przetwarzania w związku z obowiązkiem prawnym ciążącym na Administratorze oraz zapewnieniem bezpieczeństwa i ochroną mienia. W pozostałych przypadkach podanie danych osobowych jest dobrowolne.</w:t>
      </w:r>
    </w:p>
    <w:p w14:paraId="5312F326" w14:textId="77777777" w:rsidR="007422CF" w:rsidRPr="007422CF" w:rsidRDefault="007422CF" w:rsidP="007422CF">
      <w:pPr>
        <w:pStyle w:val="Nagwek2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7422CF">
        <w:rPr>
          <w:rFonts w:asciiTheme="minorHAnsi" w:hAnsiTheme="minorHAnsi" w:cstheme="minorHAnsi"/>
          <w:sz w:val="22"/>
          <w:szCs w:val="22"/>
        </w:rPr>
        <w:t>INFORMACJA O PROFILOWANIU</w:t>
      </w:r>
    </w:p>
    <w:p w14:paraId="1906D3B2" w14:textId="77777777" w:rsidR="007422CF" w:rsidRPr="007422CF" w:rsidRDefault="007422CF" w:rsidP="007422CF">
      <w:pPr>
        <w:autoSpaceDE w:val="0"/>
        <w:autoSpaceDN w:val="0"/>
        <w:adjustRightInd w:val="0"/>
        <w:spacing w:after="720" w:line="276" w:lineRule="auto"/>
        <w:rPr>
          <w:rFonts w:cstheme="minorHAnsi"/>
        </w:rPr>
      </w:pPr>
      <w:r w:rsidRPr="007422CF">
        <w:rPr>
          <w:rFonts w:cstheme="minorHAnsi"/>
        </w:rPr>
        <w:t>Dane osobowe nie będą przetwarzane w sposób zautomatyzowany i nie będą poddawane profilowaniu.</w:t>
      </w:r>
    </w:p>
    <w:p w14:paraId="6F6014DC" w14:textId="77777777" w:rsidR="007422CF" w:rsidRDefault="007422CF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42579" w14:textId="77777777" w:rsidR="008268B2" w:rsidRDefault="008268B2" w:rsidP="0091086A">
      <w:pPr>
        <w:spacing w:after="0" w:line="240" w:lineRule="auto"/>
      </w:pPr>
      <w:r>
        <w:separator/>
      </w:r>
    </w:p>
  </w:endnote>
  <w:endnote w:type="continuationSeparator" w:id="0">
    <w:p w14:paraId="418C000E" w14:textId="77777777" w:rsidR="008268B2" w:rsidRDefault="008268B2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0BC6C" w14:textId="77777777" w:rsidR="008268B2" w:rsidRDefault="008268B2" w:rsidP="0091086A">
      <w:pPr>
        <w:spacing w:after="0" w:line="240" w:lineRule="auto"/>
      </w:pPr>
      <w:r>
        <w:separator/>
      </w:r>
    </w:p>
  </w:footnote>
  <w:footnote w:type="continuationSeparator" w:id="0">
    <w:p w14:paraId="1F97305D" w14:textId="77777777" w:rsidR="008268B2" w:rsidRDefault="008268B2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066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A729C"/>
    <w:rsid w:val="002C3B5B"/>
    <w:rsid w:val="002F45D1"/>
    <w:rsid w:val="00300646"/>
    <w:rsid w:val="003246DE"/>
    <w:rsid w:val="00445287"/>
    <w:rsid w:val="00467088"/>
    <w:rsid w:val="0049230C"/>
    <w:rsid w:val="004D54EE"/>
    <w:rsid w:val="00501D7D"/>
    <w:rsid w:val="00506B50"/>
    <w:rsid w:val="00507C23"/>
    <w:rsid w:val="005419FE"/>
    <w:rsid w:val="00554A6A"/>
    <w:rsid w:val="00571C42"/>
    <w:rsid w:val="005802FD"/>
    <w:rsid w:val="00596BEA"/>
    <w:rsid w:val="005B6EF8"/>
    <w:rsid w:val="005D7DC6"/>
    <w:rsid w:val="0060521E"/>
    <w:rsid w:val="00613356"/>
    <w:rsid w:val="00631B80"/>
    <w:rsid w:val="00647D5E"/>
    <w:rsid w:val="00670DA7"/>
    <w:rsid w:val="00693B22"/>
    <w:rsid w:val="006A2365"/>
    <w:rsid w:val="007422CF"/>
    <w:rsid w:val="007565C8"/>
    <w:rsid w:val="007621EF"/>
    <w:rsid w:val="00764AAA"/>
    <w:rsid w:val="007658EB"/>
    <w:rsid w:val="00793BD2"/>
    <w:rsid w:val="007B0FB9"/>
    <w:rsid w:val="007D3013"/>
    <w:rsid w:val="008268B2"/>
    <w:rsid w:val="00853811"/>
    <w:rsid w:val="008553B4"/>
    <w:rsid w:val="00857FAF"/>
    <w:rsid w:val="00887E2A"/>
    <w:rsid w:val="008C788A"/>
    <w:rsid w:val="008F3307"/>
    <w:rsid w:val="008F71B4"/>
    <w:rsid w:val="0091086A"/>
    <w:rsid w:val="0093670A"/>
    <w:rsid w:val="00977F64"/>
    <w:rsid w:val="009C2611"/>
    <w:rsid w:val="009C6C88"/>
    <w:rsid w:val="00A223FA"/>
    <w:rsid w:val="00A4415E"/>
    <w:rsid w:val="00AB7D41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65D1"/>
    <w:rsid w:val="00D438ED"/>
    <w:rsid w:val="00D67D4C"/>
    <w:rsid w:val="00D70B89"/>
    <w:rsid w:val="00DA66E3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2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  <w:style w:type="character" w:customStyle="1" w:styleId="Nagwek2Znak">
    <w:name w:val="Nagłówek 2 Znak"/>
    <w:basedOn w:val="Domylnaczcionkaakapitu"/>
    <w:link w:val="Nagwek2"/>
    <w:uiPriority w:val="9"/>
    <w:rsid w:val="007422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doplus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01D7D"/>
    <w:rsid w:val="00531DE7"/>
    <w:rsid w:val="005802FD"/>
    <w:rsid w:val="007621EF"/>
    <w:rsid w:val="007658EB"/>
    <w:rsid w:val="00A04C00"/>
    <w:rsid w:val="00BC5622"/>
    <w:rsid w:val="00D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507</Words>
  <Characters>3045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Dorota Szymańska</cp:lastModifiedBy>
  <cp:revision>48</cp:revision>
  <cp:lastPrinted>2021-03-19T07:51:00Z</cp:lastPrinted>
  <dcterms:created xsi:type="dcterms:W3CDTF">2021-05-16T14:19:00Z</dcterms:created>
  <dcterms:modified xsi:type="dcterms:W3CDTF">2025-03-06T13:04:00Z</dcterms:modified>
</cp:coreProperties>
</file>